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9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79"/>
        <w:gridCol w:w="3229"/>
        <w:gridCol w:w="3022"/>
        <w:gridCol w:w="4245"/>
      </w:tblGrid>
      <w:tr w14:paraId="0CF8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5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09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防洪城市防汛责任人清单</w:t>
            </w:r>
          </w:p>
        </w:tc>
      </w:tr>
      <w:tr w14:paraId="46BA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城市名称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所属市（州）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行政责任人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 务</w:t>
            </w:r>
          </w:p>
        </w:tc>
      </w:tr>
      <w:tr w14:paraId="148A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四平市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铁东区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杨嘉龙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副区长</w:t>
            </w:r>
          </w:p>
        </w:tc>
      </w:tr>
    </w:tbl>
    <w:p w14:paraId="1910C58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2025-05-22T07:32:37Z</dcterms:created>
  <dc:creator>TDZWJ</dc:creator>
  <cp:lastModifiedBy>TDZWJ</cp:lastModifiedBy>
  <dcterms:modified xsi:type="dcterms:W3CDTF">2025-05-22T07:32:43Z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eyJoZGlkIjoiMmFhNjM4YWU2NmQxZmQ5NjQ2MDU2ZjA2NjMzMGI3YWYifQ==</vt:lpwstr>
  </property>
  <property fmtid="{D5CDD505-2E9C-101B-9397-08002B2CF9AE}" pid="4" name="ICV">
    <vt:lpwstr>E9E1D3EFE4CE4EFAAE2F9262B6F03AB6_12</vt:lpwstr>
  </property>
</Properties>
</file>