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1" w:name="_GoBack"/>
      <w:bookmarkEnd w:id="1"/>
      <w:bookmarkStart w:id="0" w:name="OLE_LINK1"/>
    </w:p>
    <w:p>
      <w:r>
        <w:rPr>
          <w:rFonts w:hint="eastAsia"/>
        </w:rPr>
        <w:drawing>
          <wp:inline distT="0" distB="0" distL="114300" distR="114300">
            <wp:extent cx="6530975" cy="8283575"/>
            <wp:effectExtent l="0" t="0" r="3175" b="3175"/>
            <wp:docPr id="1" name="图片 1" descr="240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401-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0975" cy="828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583680" cy="9296400"/>
            <wp:effectExtent l="0" t="0" r="7620" b="0"/>
            <wp:docPr id="2" name="图片 2" descr="240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401-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0" cy="929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6685280" cy="9439275"/>
            <wp:effectExtent l="0" t="0" r="1270" b="9525"/>
            <wp:docPr id="3" name="图片 3" descr="240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401-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5280" cy="943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C9275A5"/>
    <w:rsid w:val="00166196"/>
    <w:rsid w:val="00216810"/>
    <w:rsid w:val="00233417"/>
    <w:rsid w:val="002822B3"/>
    <w:rsid w:val="002D78A9"/>
    <w:rsid w:val="003A6744"/>
    <w:rsid w:val="003C0A25"/>
    <w:rsid w:val="003E588E"/>
    <w:rsid w:val="004629C6"/>
    <w:rsid w:val="004D11BF"/>
    <w:rsid w:val="0083450F"/>
    <w:rsid w:val="008A7A00"/>
    <w:rsid w:val="00965C78"/>
    <w:rsid w:val="009B2AF5"/>
    <w:rsid w:val="009B36CE"/>
    <w:rsid w:val="00BF780D"/>
    <w:rsid w:val="00C82600"/>
    <w:rsid w:val="00D77DF1"/>
    <w:rsid w:val="00D9667B"/>
    <w:rsid w:val="00E83EE7"/>
    <w:rsid w:val="00EF585E"/>
    <w:rsid w:val="012A010C"/>
    <w:rsid w:val="1C9275A5"/>
    <w:rsid w:val="4A75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5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8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框文本 Char"/>
    <w:basedOn w:val="8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C77985-2CDF-4DBA-B758-5216CD2489D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510</Words>
  <Characters>127</Characters>
  <Lines>1</Lines>
  <Paragraphs>1</Paragraphs>
  <TotalTime>204</TotalTime>
  <ScaleCrop>false</ScaleCrop>
  <LinksUpToDate>false</LinksUpToDate>
  <CharactersWithSpaces>636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2020-05-06T02:23:00Z</dcterms:created>
  <dc:creator>锋</dc:creator>
  <cp:lastModifiedBy>铁东政务服务局</cp:lastModifiedBy>
  <cp:lastPrinted>2021-02-24T05:39:00Z</cp:lastPrinted>
  <dcterms:modified xsi:type="dcterms:W3CDTF">2021-03-22T05:45:17Z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